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CF" w:rsidRDefault="00ED48CF" w:rsidP="00ED48CF">
      <w:pPr>
        <w:rPr>
          <w:rFonts w:ascii="Arial" w:hAnsi="Arial" w:cs="Arial"/>
          <w:b/>
          <w:color w:val="1A1A1A"/>
          <w:sz w:val="32"/>
          <w:szCs w:val="32"/>
        </w:rPr>
      </w:pPr>
    </w:p>
    <w:p w:rsidR="00ED48CF" w:rsidRDefault="00ED48CF" w:rsidP="00ED48CF">
      <w:pPr>
        <w:rPr>
          <w:rFonts w:ascii="Arial" w:hAnsi="Arial" w:cs="Arial"/>
          <w:b/>
          <w:color w:val="1A1A1A"/>
          <w:sz w:val="32"/>
          <w:szCs w:val="32"/>
        </w:rPr>
      </w:pPr>
      <w:r>
        <w:rPr>
          <w:rFonts w:ascii="Arial" w:hAnsi="Arial" w:cs="Arial"/>
          <w:b/>
          <w:noProof/>
          <w:color w:val="1A1A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BAE9E" wp14:editId="3126E088">
                <wp:simplePos x="0" y="0"/>
                <wp:positionH relativeFrom="column">
                  <wp:posOffset>-320040</wp:posOffset>
                </wp:positionH>
                <wp:positionV relativeFrom="paragraph">
                  <wp:posOffset>-78105</wp:posOffset>
                </wp:positionV>
                <wp:extent cx="2743200" cy="457200"/>
                <wp:effectExtent l="0" t="317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8CF" w:rsidRDefault="00ED48CF" w:rsidP="00ED48CF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30A92" wp14:editId="4C292761">
                                  <wp:extent cx="821055" cy="304800"/>
                                  <wp:effectExtent l="0" t="0" r="0" b="0"/>
                                  <wp:docPr id="7" name="Picture 7" descr="trial3-mam-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ial3-mam-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5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891BF" wp14:editId="4C5C409A">
                                  <wp:extent cx="1498600" cy="296545"/>
                                  <wp:effectExtent l="0" t="0" r="0" b="8255"/>
                                  <wp:docPr id="8" name="Picture 8" descr="trial2-v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al2-vt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.2pt;margin-top:-6.15pt;width:3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jJqw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" filled="f" stroked="f">
                <v:textbox inset="0,0,0,0">
                  <w:txbxContent>
                    <w:p w:rsidR="00ED48CF" w:rsidRDefault="00ED48CF" w:rsidP="00ED48CF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330A92" wp14:editId="4C292761">
                            <wp:extent cx="821055" cy="304800"/>
                            <wp:effectExtent l="0" t="0" r="0" b="0"/>
                            <wp:docPr id="7" name="Picture 7" descr="trial3-mam-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ial3-mam-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5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D891BF" wp14:editId="4C5C409A">
                            <wp:extent cx="1498600" cy="296545"/>
                            <wp:effectExtent l="0" t="0" r="0" b="8255"/>
                            <wp:docPr id="8" name="Picture 8" descr="trial2-v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al2-vt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b/>
          <w:color w:val="1A1A1A"/>
          <w:sz w:val="32"/>
          <w:szCs w:val="32"/>
        </w:rPr>
        <w:t xml:space="preserve"> </w:t>
      </w:r>
    </w:p>
    <w:p w:rsidR="00ED48CF" w:rsidRDefault="00ED48CF" w:rsidP="00ED48CF">
      <w:pPr>
        <w:rPr>
          <w:rFonts w:ascii="Arial" w:hAnsi="Arial" w:cs="Arial"/>
          <w:b/>
          <w:color w:val="1A1A1A"/>
          <w:sz w:val="32"/>
          <w:szCs w:val="32"/>
        </w:rPr>
      </w:pPr>
    </w:p>
    <w:p w:rsidR="00ED48CF" w:rsidRPr="009751E6" w:rsidRDefault="00ED48CF" w:rsidP="00ED48CF">
      <w:pPr>
        <w:rPr>
          <w:rFonts w:ascii="Arial Narrow" w:hAnsi="Arial Narrow" w:cs="Arial"/>
          <w:b/>
          <w:color w:val="1A1A1A"/>
          <w:sz w:val="32"/>
          <w:szCs w:val="32"/>
        </w:rPr>
      </w:pPr>
      <w:r w:rsidRPr="009751E6">
        <w:rPr>
          <w:rFonts w:ascii="Arial Narrow" w:hAnsi="Arial Narrow" w:cs="Arial"/>
          <w:b/>
          <w:color w:val="1A1A1A"/>
          <w:sz w:val="32"/>
          <w:szCs w:val="32"/>
        </w:rPr>
        <w:t>Southeastern Vermont Welcome Center</w:t>
      </w:r>
    </w:p>
    <w:p w:rsidR="00ED48CF" w:rsidRDefault="00ED48CF" w:rsidP="00ED48CF">
      <w:pPr>
        <w:rPr>
          <w:rFonts w:ascii="Arial Narrow" w:hAnsi="Arial Narrow" w:cs="Arial"/>
          <w:b/>
          <w:color w:val="1A1A1A"/>
          <w:sz w:val="28"/>
          <w:szCs w:val="28"/>
        </w:rPr>
      </w:pPr>
      <w:r w:rsidRPr="009751E6">
        <w:rPr>
          <w:rFonts w:ascii="Arial Narrow" w:hAnsi="Arial Narrow" w:cs="Arial"/>
          <w:b/>
          <w:color w:val="1A1A1A"/>
          <w:sz w:val="32"/>
          <w:szCs w:val="32"/>
        </w:rPr>
        <w:t>Interstate 91 North, Guilford Vermont</w:t>
      </w:r>
      <w:r>
        <w:rPr>
          <w:rFonts w:ascii="Arial Narrow" w:hAnsi="Arial Narrow" w:cs="Arial"/>
          <w:b/>
          <w:color w:val="1A1A1A"/>
          <w:sz w:val="28"/>
          <w:szCs w:val="28"/>
        </w:rPr>
        <w:t xml:space="preserve">   </w:t>
      </w:r>
    </w:p>
    <w:p w:rsidR="00ED48CF" w:rsidRDefault="00ED48CF" w:rsidP="00ED48CF">
      <w:pPr>
        <w:rPr>
          <w:rFonts w:ascii="Arial Narrow" w:hAnsi="Arial Narrow" w:cs="Arial"/>
          <w:b/>
          <w:color w:val="1A1A1A"/>
          <w:sz w:val="28"/>
          <w:szCs w:val="28"/>
        </w:rPr>
      </w:pPr>
    </w:p>
    <w:p w:rsidR="00ED48CF" w:rsidRDefault="00ED48CF" w:rsidP="00ED48CF">
      <w:pPr>
        <w:rPr>
          <w:rFonts w:ascii="Arial Narrow" w:hAnsi="Arial Narrow" w:cs="Arial"/>
          <w:b/>
          <w:color w:val="1A1A1A"/>
          <w:sz w:val="28"/>
          <w:szCs w:val="28"/>
        </w:rPr>
      </w:pPr>
    </w:p>
    <w:p w:rsidR="00ED48CF" w:rsidRPr="00FF6CD6" w:rsidRDefault="00ED48CF" w:rsidP="00ED48CF">
      <w:pPr>
        <w:jc w:val="center"/>
        <w:rPr>
          <w:rFonts w:ascii="Arial Narrow" w:hAnsi="Arial Narrow" w:cs="Arial"/>
          <w:b/>
          <w:color w:val="1A1A1A"/>
          <w:sz w:val="28"/>
          <w:szCs w:val="28"/>
        </w:rPr>
      </w:pPr>
      <w:r w:rsidRPr="00372ED9">
        <w:rPr>
          <w:rFonts w:ascii="Arial" w:hAnsi="Arial" w:cs="Arial"/>
          <w:b/>
          <w:color w:val="1A1A1A"/>
          <w:sz w:val="32"/>
          <w:szCs w:val="32"/>
        </w:rPr>
        <w:t>Art Exhibit Information</w:t>
      </w:r>
    </w:p>
    <w:p w:rsidR="00ED48CF" w:rsidRPr="00A27045" w:rsidRDefault="00ED48CF" w:rsidP="00ED48CF">
      <w:pPr>
        <w:jc w:val="center"/>
        <w:rPr>
          <w:rFonts w:ascii="Arial Narrow" w:hAnsi="Arial Narrow" w:cs="Arial"/>
          <w:color w:val="1A1A1A"/>
        </w:rPr>
      </w:pPr>
    </w:p>
    <w:p w:rsidR="00ED48CF" w:rsidRDefault="00ED48CF" w:rsidP="00ED48CF">
      <w:pPr>
        <w:rPr>
          <w:rFonts w:ascii="Arial Narrow" w:hAnsi="Arial Narrow" w:cs="Arial"/>
        </w:rPr>
      </w:pPr>
      <w:r w:rsidRPr="0047087C">
        <w:rPr>
          <w:noProof/>
        </w:rPr>
        <w:drawing>
          <wp:anchor distT="0" distB="0" distL="114300" distR="114300" simplePos="0" relativeHeight="251659264" behindDoc="0" locked="0" layoutInCell="1" allowOverlap="1" wp14:anchorId="3B8081EC" wp14:editId="4C04FD45">
            <wp:simplePos x="0" y="0"/>
            <wp:positionH relativeFrom="column">
              <wp:posOffset>3086100</wp:posOffset>
            </wp:positionH>
            <wp:positionV relativeFrom="paragraph">
              <wp:posOffset>15240</wp:posOffset>
            </wp:positionV>
            <wp:extent cx="3771900" cy="2362200"/>
            <wp:effectExtent l="0" t="0" r="12700" b="0"/>
            <wp:wrapThrough wrapText="bothSides">
              <wp:wrapPolygon edited="0">
                <wp:start x="0" y="0"/>
                <wp:lineTo x="0" y="21368"/>
                <wp:lineTo x="21527" y="21368"/>
                <wp:lineTo x="21527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</w:rPr>
        <w:t>Exhibits are f</w:t>
      </w:r>
      <w:r w:rsidRPr="00A27045">
        <w:rPr>
          <w:rFonts w:ascii="Arial Narrow" w:hAnsi="Arial Narrow" w:cs="Arial"/>
        </w:rPr>
        <w:t xml:space="preserve">or Vermont artists. </w:t>
      </w:r>
      <w:r>
        <w:rPr>
          <w:rFonts w:ascii="Arial Narrow" w:hAnsi="Arial Narrow" w:cs="Arial"/>
        </w:rPr>
        <w:t>Art is on display for one month from 7am to 11pm daily.</w:t>
      </w: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  <w:b/>
        </w:rPr>
      </w:pPr>
      <w:r w:rsidRPr="00A27045">
        <w:rPr>
          <w:rFonts w:ascii="Arial Narrow" w:hAnsi="Arial Narrow" w:cs="Arial"/>
          <w:b/>
        </w:rPr>
        <w:t>Size of artwork must be 14” x 17”, or larger.</w:t>
      </w:r>
    </w:p>
    <w:p w:rsidR="00ED48CF" w:rsidRPr="00A27045" w:rsidRDefault="00ED48CF" w:rsidP="00ED48CF">
      <w:pPr>
        <w:rPr>
          <w:rFonts w:ascii="Arial Narrow" w:hAnsi="Arial Narrow" w:cs="Arial"/>
          <w:b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  <w:b/>
        </w:rPr>
        <w:t xml:space="preserve">Insurance </w:t>
      </w:r>
      <w:r w:rsidRPr="00A27045">
        <w:rPr>
          <w:rFonts w:ascii="Arial Narrow" w:hAnsi="Arial Narrow" w:cs="Arial"/>
        </w:rPr>
        <w:t>is the responsibility of the artist.</w:t>
      </w:r>
    </w:p>
    <w:p w:rsidR="00ED48CF" w:rsidRPr="00A27045" w:rsidRDefault="00ED48CF" w:rsidP="00ED48CF">
      <w:pPr>
        <w:rPr>
          <w:rFonts w:ascii="Arial Narrow" w:hAnsi="Arial Narrow" w:cs="Arial"/>
          <w:b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Prices </w:t>
      </w:r>
      <w:r w:rsidRPr="00A27045">
        <w:rPr>
          <w:rFonts w:ascii="Arial Narrow" w:hAnsi="Arial Narrow" w:cs="Arial"/>
          <w:b/>
        </w:rPr>
        <w:t>are not</w:t>
      </w:r>
      <w:r w:rsidRPr="00A27045">
        <w:rPr>
          <w:rFonts w:ascii="Arial Narrow" w:hAnsi="Arial Narrow" w:cs="Arial"/>
        </w:rPr>
        <w:t xml:space="preserve"> permitted on artwork.</w:t>
      </w: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>Artwork needs to have wire backs.</w:t>
      </w: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A sign with the name of your business, the town and your website need to be prominently visible. </w:t>
      </w:r>
    </w:p>
    <w:p w:rsidR="00ED48CF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                                                                           </w:t>
      </w:r>
    </w:p>
    <w:p w:rsidR="00ED48CF" w:rsidRDefault="00ED48CF" w:rsidP="00ED48C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                               </w:t>
      </w:r>
      <w:proofErr w:type="gramStart"/>
      <w:r>
        <w:rPr>
          <w:rFonts w:ascii="Arial Narrow" w:hAnsi="Arial Narrow" w:cs="Arial"/>
        </w:rPr>
        <w:t>Three panels, each 32 inches wide &amp; 48 inches tall.</w:t>
      </w:r>
      <w:proofErr w:type="gramEnd"/>
    </w:p>
    <w:p w:rsidR="00ED48CF" w:rsidRDefault="00ED48CF" w:rsidP="00ED48CF">
      <w:pPr>
        <w:rPr>
          <w:rFonts w:ascii="Arial Narrow" w:hAnsi="Arial Narrow" w:cs="Arial"/>
        </w:rPr>
      </w:pPr>
    </w:p>
    <w:p w:rsidR="00ED48CF" w:rsidRDefault="00ED48CF" w:rsidP="00ED48CF">
      <w:pPr>
        <w:rPr>
          <w:rFonts w:ascii="Arial Narrow" w:hAnsi="Arial Narrow" w:cs="Arial"/>
        </w:rPr>
      </w:pPr>
    </w:p>
    <w:p w:rsidR="00ED48CF" w:rsidRDefault="00ED48CF" w:rsidP="00ED48CF">
      <w:pPr>
        <w:rPr>
          <w:rFonts w:ascii="Arial" w:hAnsi="Arial" w:cs="Arial"/>
        </w:rPr>
      </w:pPr>
      <w:r>
        <w:rPr>
          <w:rFonts w:ascii="Arial Narrow" w:hAnsi="Arial Narrow" w:cs="Arial"/>
        </w:rPr>
        <w:t xml:space="preserve">  </w:t>
      </w:r>
      <w:bookmarkStart w:id="0" w:name="_GoBack"/>
      <w:r w:rsidR="00C82CDB">
        <w:rPr>
          <w:rFonts w:ascii="Arial Narrow" w:hAnsi="Arial Narrow" w:cs="Arial"/>
          <w:noProof/>
        </w:rPr>
        <w:drawing>
          <wp:inline distT="0" distB="0" distL="0" distR="0">
            <wp:extent cx="2635250" cy="23263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 Art Pan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82" cy="23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 Narrow" w:hAnsi="Arial Narrow" w:cs="Arial"/>
        </w:rPr>
        <w:t xml:space="preserve">                                </w:t>
      </w:r>
      <w:r w:rsidRPr="003A3E3F">
        <w:rPr>
          <w:noProof/>
        </w:rPr>
        <w:drawing>
          <wp:inline distT="0" distB="0" distL="0" distR="0" wp14:anchorId="21CD0B6A" wp14:editId="523B9BF3">
            <wp:extent cx="1712807" cy="2225459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15" cy="22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                                                          </w:t>
      </w:r>
    </w:p>
    <w:p w:rsidR="00ED48CF" w:rsidRPr="00372ED9" w:rsidRDefault="00ED48CF" w:rsidP="00ED48CF">
      <w:pPr>
        <w:rPr>
          <w:rFonts w:ascii="Arial Narrow" w:hAnsi="Arial Narrow" w:cs="Arial"/>
        </w:rPr>
      </w:pPr>
      <w:r w:rsidRPr="00B5123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</w:t>
      </w:r>
      <w:r w:rsidRPr="00B51234">
        <w:rPr>
          <w:rFonts w:ascii="Arial Narrow" w:hAnsi="Arial Narrow" w:cs="Arial"/>
        </w:rPr>
        <w:t xml:space="preserve"> Large panel is 5 feet wide x 37 inches tall.</w:t>
      </w:r>
      <w:r w:rsidRPr="00372ED9">
        <w:rPr>
          <w:noProof/>
        </w:rPr>
        <w:t xml:space="preserve"> </w:t>
      </w:r>
      <w:r>
        <w:rPr>
          <w:noProof/>
        </w:rPr>
        <w:t xml:space="preserve">                                    </w:t>
      </w:r>
      <w:r w:rsidRPr="00372ED9">
        <w:rPr>
          <w:rFonts w:ascii="Arial Narrow" w:hAnsi="Arial Narrow"/>
          <w:noProof/>
        </w:rPr>
        <w:t xml:space="preserve">Business/rack cards </w:t>
      </w:r>
      <w:r>
        <w:rPr>
          <w:rFonts w:ascii="Arial Narrow" w:hAnsi="Arial Narrow"/>
          <w:noProof/>
        </w:rPr>
        <w:t>placed on shelf of front desk.</w:t>
      </w:r>
      <w:r w:rsidRPr="00372ED9">
        <w:rPr>
          <w:rFonts w:ascii="Arial Narrow" w:hAnsi="Arial Narrow"/>
          <w:noProof/>
        </w:rPr>
        <w:t xml:space="preserve"> </w:t>
      </w:r>
    </w:p>
    <w:p w:rsidR="00ED48CF" w:rsidRDefault="00ED48CF" w:rsidP="00ED48C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                                       </w:t>
      </w:r>
      <w:r w:rsidR="00F52D25"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>Holders are provided.</w:t>
      </w:r>
    </w:p>
    <w:p w:rsidR="00ED48CF" w:rsidRPr="00372ED9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0E0E1B" w:rsidRDefault="00ED48CF" w:rsidP="00ED48CF">
      <w:pPr>
        <w:rPr>
          <w:rFonts w:ascii="Arial Narrow" w:hAnsi="Arial Narrow" w:cs="Arial"/>
          <w:sz w:val="28"/>
          <w:szCs w:val="28"/>
        </w:rPr>
      </w:pPr>
      <w:r w:rsidRPr="000E0E1B">
        <w:rPr>
          <w:rFonts w:ascii="Arial Narrow" w:hAnsi="Arial Narrow" w:cs="Arial"/>
          <w:sz w:val="28"/>
          <w:szCs w:val="28"/>
        </w:rPr>
        <w:t xml:space="preserve">The center is listed as an official stop for the monthly Brattleboro Gallery Walk. A short artist write up/picture of your art work will be listed in the Gallery Walk publication.  </w:t>
      </w:r>
    </w:p>
    <w:p w:rsidR="00ED48CF" w:rsidRPr="00372ED9" w:rsidRDefault="00ED48CF" w:rsidP="00ED48CF">
      <w:pPr>
        <w:rPr>
          <w:rFonts w:ascii="Arial Narrow" w:hAnsi="Arial Narrow" w:cs="Arial"/>
          <w:color w:val="132857"/>
          <w:sz w:val="28"/>
          <w:szCs w:val="28"/>
        </w:rPr>
      </w:pPr>
    </w:p>
    <w:p w:rsidR="00ED48CF" w:rsidRPr="00372ED9" w:rsidRDefault="00ED48CF" w:rsidP="00ED48CF">
      <w:pPr>
        <w:rPr>
          <w:sz w:val="28"/>
          <w:szCs w:val="28"/>
        </w:rPr>
      </w:pPr>
      <w:r w:rsidRPr="00372ED9">
        <w:rPr>
          <w:rFonts w:ascii="Arial Narrow" w:hAnsi="Arial Narrow" w:cs="Arial"/>
          <w:color w:val="132857"/>
          <w:sz w:val="28"/>
          <w:szCs w:val="28"/>
        </w:rPr>
        <w:t xml:space="preserve">Please email Kathy Dowd, Welcome Center Manager, at </w:t>
      </w:r>
      <w:hyperlink r:id="rId12" w:history="1">
        <w:r w:rsidRPr="00372ED9">
          <w:rPr>
            <w:rStyle w:val="Hyperlink"/>
            <w:rFonts w:ascii="Arial Narrow" w:hAnsi="Arial Narrow" w:cs="Arial"/>
            <w:sz w:val="28"/>
            <w:szCs w:val="28"/>
          </w:rPr>
          <w:t>Kathy.Dowd@vermont.gov</w:t>
        </w:r>
      </w:hyperlink>
      <w:r w:rsidRPr="00372ED9">
        <w:rPr>
          <w:rFonts w:ascii="Arial Narrow" w:hAnsi="Arial Narrow" w:cs="Arial"/>
          <w:color w:val="132857"/>
          <w:sz w:val="28"/>
          <w:szCs w:val="28"/>
        </w:rPr>
        <w:t>, for further information or to schedule an exhibit</w:t>
      </w:r>
      <w:r w:rsidRPr="00372ED9">
        <w:rPr>
          <w:rFonts w:ascii="Arial" w:hAnsi="Arial" w:cs="Arial"/>
          <w:color w:val="132857"/>
          <w:sz w:val="28"/>
          <w:szCs w:val="28"/>
        </w:rPr>
        <w:t>.</w:t>
      </w:r>
    </w:p>
    <w:p w:rsidR="002106A6" w:rsidRDefault="00002EBB"/>
    <w:p w:rsidR="00B01301" w:rsidRDefault="002130DB" w:rsidP="00B01301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1601470</wp:posOffset>
                </wp:positionV>
                <wp:extent cx="2654300" cy="29845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0DB" w:rsidRPr="00A27045" w:rsidRDefault="002130DB" w:rsidP="002130DB">
                            <w:pPr>
                              <w:rPr>
                                <w:rFonts w:ascii="Arial Narrow" w:hAnsi="Arial Narrow" w:cs="Arial"/>
                                <w:color w:val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 xml:space="preserve">SILO GALLERY </w:t>
                            </w:r>
                          </w:p>
                          <w:p w:rsidR="002130DB" w:rsidRDefault="00213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285.3pt;margin-top:126.1pt;width:209pt;height:2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" fillcolor="white [3201]" strokecolor="white [3212]" strokeweight=".5pt">
                <v:textbox>
                  <w:txbxContent>
                    <w:p w:rsidR="002130DB" w:rsidRPr="00A27045" w:rsidRDefault="002130DB" w:rsidP="002130DB">
                      <w:pPr>
                        <w:rPr>
                          <w:rFonts w:ascii="Arial Narrow" w:hAnsi="Arial Narrow" w:cs="Arial"/>
                          <w:color w:val="1A1A1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A1A1A"/>
                          <w:sz w:val="28"/>
                          <w:szCs w:val="28"/>
                        </w:rPr>
                        <w:t xml:space="preserve">SILO GALLERY </w:t>
                      </w:r>
                    </w:p>
                    <w:p w:rsidR="002130DB" w:rsidRDefault="002130DB"/>
                  </w:txbxContent>
                </v:textbox>
              </v:shape>
            </w:pict>
          </mc:Fallback>
        </mc:AlternateContent>
      </w:r>
      <w:r w:rsidRPr="002130DB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646F4" wp14:editId="611CE1EB">
                <wp:simplePos x="0" y="0"/>
                <wp:positionH relativeFrom="column">
                  <wp:posOffset>3622040</wp:posOffset>
                </wp:positionH>
                <wp:positionV relativeFrom="paragraph">
                  <wp:posOffset>482600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0DB" w:rsidRPr="009751E6" w:rsidRDefault="002130DB" w:rsidP="002130DB">
                            <w:pP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9751E6"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Southeastern Vermont Welcome Center</w:t>
                            </w:r>
                          </w:p>
                          <w:p w:rsidR="002130DB" w:rsidRDefault="002130DB" w:rsidP="002130DB">
                            <w:pP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Interstate 91 North</w:t>
                            </w:r>
                          </w:p>
                          <w:p w:rsidR="002130DB" w:rsidRDefault="002130DB" w:rsidP="002130DB">
                            <w:pP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9751E6"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Guilford Vermont</w:t>
                            </w:r>
                          </w:p>
                          <w:p w:rsidR="002130DB" w:rsidRDefault="002130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85.2pt;margin-top:38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" stroked="f">
                <v:textbox style="mso-fit-shape-to-text:t">
                  <w:txbxContent>
                    <w:p w:rsidR="002130DB" w:rsidRPr="009751E6" w:rsidRDefault="002130DB" w:rsidP="002130DB">
                      <w:pPr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</w:pPr>
                      <w:r w:rsidRPr="009751E6"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  <w:t>Southeastern Vermont Welcome Center</w:t>
                      </w:r>
                    </w:p>
                    <w:p w:rsidR="002130DB" w:rsidRDefault="002130DB" w:rsidP="002130DB">
                      <w:pPr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  <w:t>Interstate 91 North</w:t>
                      </w:r>
                    </w:p>
                    <w:p w:rsidR="002130DB" w:rsidRDefault="002130DB" w:rsidP="002130DB">
                      <w:pPr>
                        <w:rPr>
                          <w:rFonts w:ascii="Arial Narrow" w:hAnsi="Arial Narrow" w:cs="Arial"/>
                          <w:b/>
                          <w:color w:val="1A1A1A"/>
                          <w:sz w:val="28"/>
                          <w:szCs w:val="28"/>
                        </w:rPr>
                      </w:pPr>
                      <w:r w:rsidRPr="009751E6"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  <w:t>Guilford Vermont</w:t>
                      </w:r>
                    </w:p>
                    <w:p w:rsidR="002130DB" w:rsidRDefault="002130DB"/>
                  </w:txbxContent>
                </v:textbox>
              </v:shape>
            </w:pict>
          </mc:Fallback>
        </mc:AlternateContent>
      </w:r>
      <w:r w:rsidRPr="002130DB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9AA3C" wp14:editId="5624A121">
                <wp:simplePos x="0" y="0"/>
                <wp:positionH relativeFrom="column">
                  <wp:posOffset>3622040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0DB" w:rsidRDefault="002130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8FDAA" wp14:editId="48882AC4">
                                  <wp:extent cx="821055" cy="304800"/>
                                  <wp:effectExtent l="0" t="0" r="0" b="0"/>
                                  <wp:docPr id="10" name="Picture 10" descr="trial3-mam-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ial3-mam-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5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D6A09" wp14:editId="0B39A407">
                                  <wp:extent cx="1498600" cy="296545"/>
                                  <wp:effectExtent l="0" t="0" r="0" b="8255"/>
                                  <wp:docPr id="11" name="Picture 11" descr="trial2-v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al2-vt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5.2pt;margin-top:0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" stroked="f">
                <v:textbox style="mso-fit-shape-to-text:t">
                  <w:txbxContent>
                    <w:p w:rsidR="002130DB" w:rsidRDefault="002130DB">
                      <w:r>
                        <w:rPr>
                          <w:noProof/>
                        </w:rPr>
                        <w:drawing>
                          <wp:inline distT="0" distB="0" distL="0" distR="0" wp14:anchorId="3DD8FDAA" wp14:editId="48882AC4">
                            <wp:extent cx="821055" cy="304800"/>
                            <wp:effectExtent l="0" t="0" r="0" b="0"/>
                            <wp:docPr id="10" name="Picture 10" descr="trial3-mam-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ial3-mam-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5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DD6A09" wp14:editId="0B39A407">
                            <wp:extent cx="1498600" cy="296545"/>
                            <wp:effectExtent l="0" t="0" r="0" b="8255"/>
                            <wp:docPr id="11" name="Picture 11" descr="trial2-v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al2-vt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301">
        <w:rPr>
          <w:rFonts w:ascii="Helvetica" w:hAnsi="Helvetica" w:cs="Helvetica"/>
          <w:noProof/>
        </w:rPr>
        <w:drawing>
          <wp:inline distT="0" distB="0" distL="0" distR="0" wp14:anchorId="47A329C6" wp14:editId="59866F7D">
            <wp:extent cx="3224965" cy="2250592"/>
            <wp:effectExtent l="0" t="0" r="127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52" cy="22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0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</w:t>
      </w:r>
      <w:proofErr w:type="gramStart"/>
      <w:r w:rsidR="00B01301">
        <w:rPr>
          <w:rFonts w:ascii="Arial Narrow" w:hAnsi="Arial Narrow" w:cs="Arial"/>
        </w:rPr>
        <w:t>Left wall 6’ tall x 10’ wide.</w:t>
      </w:r>
      <w:proofErr w:type="gramEnd"/>
      <w:r w:rsidR="00B01301">
        <w:rPr>
          <w:rFonts w:ascii="Arial Narrow" w:hAnsi="Arial Narrow" w:cs="Arial"/>
        </w:rPr>
        <w:t xml:space="preserve">  </w:t>
      </w:r>
      <w:proofErr w:type="gramStart"/>
      <w:r w:rsidR="00B01301">
        <w:rPr>
          <w:rFonts w:ascii="Arial Narrow" w:hAnsi="Arial Narrow" w:cs="Arial"/>
        </w:rPr>
        <w:t>Right wall 5’ 2” tall x 7’ 6” wide.</w:t>
      </w:r>
      <w:proofErr w:type="gramEnd"/>
    </w:p>
    <w:p w:rsidR="00B01301" w:rsidRDefault="00B01301" w:rsidP="00B01301">
      <w:pPr>
        <w:rPr>
          <w:rFonts w:ascii="Arial Narrow" w:hAnsi="Arial Narrow" w:cs="Arial"/>
        </w:rPr>
      </w:pPr>
    </w:p>
    <w:p w:rsidR="00B01301" w:rsidRPr="00137EE9" w:rsidRDefault="00B01301" w:rsidP="00B01301">
      <w:pPr>
        <w:rPr>
          <w:rFonts w:ascii="Arial Narrow" w:hAnsi="Arial Narrow" w:cs="Arial"/>
        </w:rPr>
      </w:pPr>
      <w:r w:rsidRPr="00137EE9">
        <w:rPr>
          <w:rFonts w:ascii="Arial Narrow" w:hAnsi="Arial Narrow" w:cs="Arial"/>
        </w:rPr>
        <w:t>Exhibits are for Vermont artists. Art is on display for one month from 7am to 11pm daily.</w:t>
      </w:r>
    </w:p>
    <w:p w:rsidR="00B01301" w:rsidRPr="00137EE9" w:rsidRDefault="00B01301" w:rsidP="00B01301">
      <w:pPr>
        <w:rPr>
          <w:rFonts w:ascii="Arial Narrow" w:hAnsi="Arial Narrow" w:cs="Arial"/>
        </w:rPr>
      </w:pPr>
    </w:p>
    <w:p w:rsidR="00B01301" w:rsidRPr="00137EE9" w:rsidRDefault="00B01301" w:rsidP="00B01301">
      <w:pPr>
        <w:rPr>
          <w:rFonts w:ascii="Arial Narrow" w:hAnsi="Arial Narrow" w:cs="Arial"/>
        </w:rPr>
      </w:pPr>
      <w:r w:rsidRPr="002D7AC6">
        <w:rPr>
          <w:rFonts w:ascii="Arial Narrow" w:hAnsi="Arial Narrow" w:cs="Arial"/>
          <w:b/>
          <w:sz w:val="28"/>
          <w:szCs w:val="28"/>
        </w:rPr>
        <w:t>Size</w:t>
      </w:r>
      <w:r w:rsidRPr="00137EE9">
        <w:rPr>
          <w:rFonts w:ascii="Arial Narrow" w:hAnsi="Arial Narrow" w:cs="Arial"/>
          <w:b/>
        </w:rPr>
        <w:t xml:space="preserve"> </w:t>
      </w:r>
      <w:r w:rsidRPr="002D7AC6">
        <w:rPr>
          <w:rFonts w:ascii="Arial Narrow" w:hAnsi="Arial Narrow" w:cs="Arial"/>
        </w:rPr>
        <w:t>of art must be</w:t>
      </w:r>
      <w:r w:rsidRPr="00137EE9">
        <w:rPr>
          <w:rFonts w:ascii="Arial Narrow" w:hAnsi="Arial Narrow" w:cs="Arial"/>
          <w:b/>
        </w:rPr>
        <w:t xml:space="preserve"> 14” x 17”, or larger.  </w:t>
      </w:r>
      <w:r w:rsidRPr="002D7AC6">
        <w:rPr>
          <w:rFonts w:ascii="Arial Narrow" w:hAnsi="Arial Narrow" w:cs="Arial"/>
          <w:b/>
          <w:sz w:val="28"/>
          <w:szCs w:val="28"/>
        </w:rPr>
        <w:t>Insurance</w:t>
      </w:r>
      <w:r w:rsidRPr="00137EE9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</w:rPr>
        <w:t>is artist respon</w:t>
      </w:r>
      <w:r w:rsidRPr="00137EE9">
        <w:rPr>
          <w:rFonts w:ascii="Arial Narrow" w:hAnsi="Arial Narrow" w:cs="Arial"/>
        </w:rPr>
        <w:t>sibility</w:t>
      </w:r>
      <w:r>
        <w:rPr>
          <w:rFonts w:ascii="Arial Narrow" w:hAnsi="Arial Narrow" w:cs="Arial"/>
        </w:rPr>
        <w:t xml:space="preserve">.  </w:t>
      </w:r>
      <w:r w:rsidRPr="002D7AC6">
        <w:rPr>
          <w:rFonts w:ascii="Arial Narrow" w:hAnsi="Arial Narrow" w:cs="Arial"/>
          <w:b/>
          <w:sz w:val="28"/>
          <w:szCs w:val="28"/>
        </w:rPr>
        <w:t xml:space="preserve">Prices </w:t>
      </w:r>
      <w:r w:rsidRPr="002D7AC6">
        <w:rPr>
          <w:rFonts w:ascii="Arial Narrow" w:hAnsi="Arial Narrow" w:cs="Arial"/>
          <w:sz w:val="28"/>
          <w:szCs w:val="28"/>
        </w:rPr>
        <w:t xml:space="preserve">are </w:t>
      </w:r>
      <w:r w:rsidRPr="002D7AC6">
        <w:rPr>
          <w:rFonts w:ascii="Arial Narrow" w:hAnsi="Arial Narrow" w:cs="Arial"/>
          <w:b/>
          <w:sz w:val="28"/>
          <w:szCs w:val="28"/>
        </w:rPr>
        <w:t>not permitted</w:t>
      </w:r>
      <w:r w:rsidRPr="002D7AC6">
        <w:rPr>
          <w:rFonts w:ascii="Arial Narrow" w:hAnsi="Arial Narrow" w:cs="Arial"/>
          <w:b/>
        </w:rPr>
        <w:t xml:space="preserve"> </w:t>
      </w:r>
      <w:r w:rsidRPr="00137EE9">
        <w:rPr>
          <w:rFonts w:ascii="Arial Narrow" w:hAnsi="Arial Narrow" w:cs="Arial"/>
        </w:rPr>
        <w:t xml:space="preserve">on artwork.  </w:t>
      </w:r>
    </w:p>
    <w:p w:rsidR="00B01301" w:rsidRPr="00137EE9" w:rsidRDefault="00B01301" w:rsidP="00B01301">
      <w:pPr>
        <w:rPr>
          <w:rFonts w:ascii="Arial Narrow" w:hAnsi="Arial Narrow" w:cs="Arial"/>
        </w:rPr>
      </w:pPr>
    </w:p>
    <w:p w:rsidR="00B01301" w:rsidRPr="00137EE9" w:rsidRDefault="00B01301" w:rsidP="00B01301">
      <w:pPr>
        <w:rPr>
          <w:rFonts w:ascii="Arial Narrow" w:hAnsi="Arial Narrow" w:cs="Arial"/>
        </w:rPr>
      </w:pPr>
      <w:r w:rsidRPr="00137EE9">
        <w:rPr>
          <w:rFonts w:ascii="Arial Narrow" w:hAnsi="Arial Narrow" w:cs="Arial"/>
        </w:rPr>
        <w:t>Artwork needs to have wire backs. Each vertical hanging rod will hold 50 lbs. The horizontal wall strip will hold 150 lbs.</w:t>
      </w:r>
    </w:p>
    <w:p w:rsidR="00B01301" w:rsidRPr="0025523C" w:rsidRDefault="00B01301" w:rsidP="00B01301">
      <w:pPr>
        <w:rPr>
          <w:rFonts w:ascii="Arial Narrow" w:hAnsi="Arial Narrow" w:cs="Arial"/>
          <w:sz w:val="20"/>
          <w:szCs w:val="20"/>
        </w:rPr>
      </w:pPr>
    </w:p>
    <w:p w:rsidR="00B01301" w:rsidRDefault="00B01301" w:rsidP="00B01301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A sign with the name of your business, the town and your website need to be prominently visible.  </w:t>
      </w:r>
    </w:p>
    <w:p w:rsidR="00B01301" w:rsidRDefault="00B01301" w:rsidP="00B01301">
      <w:pPr>
        <w:rPr>
          <w:rFonts w:ascii="Arial Narrow" w:hAnsi="Arial Narrow" w:cs="Arial"/>
        </w:rPr>
      </w:pPr>
    </w:p>
    <w:p w:rsidR="00B01301" w:rsidRDefault="00B01301" w:rsidP="00B0130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Business/rack cards are displayed on bottom beams.  Holders are provided.</w:t>
      </w:r>
      <w:r w:rsidRPr="00A27045">
        <w:rPr>
          <w:rFonts w:ascii="Arial Narrow" w:hAnsi="Arial Narrow" w:cs="Arial"/>
        </w:rPr>
        <w:t xml:space="preserve">                                                        </w:t>
      </w:r>
    </w:p>
    <w:p w:rsidR="00B01301" w:rsidRDefault="00B01301" w:rsidP="00B01301">
      <w:pPr>
        <w:jc w:val="center"/>
        <w:rPr>
          <w:rFonts w:ascii="Arial Narrow" w:hAnsi="Arial Narrow" w:cs="Arial"/>
        </w:rPr>
      </w:pPr>
    </w:p>
    <w:p w:rsidR="00B01301" w:rsidRDefault="00B01301" w:rsidP="00B01301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2749834" cy="359372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Wall Display Siz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58" cy="36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01" w:rsidRPr="002E5CA2" w:rsidRDefault="00B01301" w:rsidP="00B013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E5CA2">
        <w:rPr>
          <w:rFonts w:ascii="Arial Narrow" w:hAnsi="Arial Narrow" w:cs="Arial"/>
        </w:rPr>
        <w:t xml:space="preserve">                                                                                       </w:t>
      </w:r>
    </w:p>
    <w:p w:rsidR="00B01301" w:rsidRDefault="00B01301" w:rsidP="00B01301">
      <w:pPr>
        <w:rPr>
          <w:rFonts w:ascii="Arial Narrow" w:hAnsi="Arial Narrow" w:cs="Arial"/>
        </w:rPr>
      </w:pPr>
      <w:r w:rsidRPr="002E5CA2">
        <w:rPr>
          <w:rFonts w:ascii="Arial Narrow" w:hAnsi="Arial Narrow" w:cs="Arial"/>
        </w:rPr>
        <w:t xml:space="preserve">The center is listed as an official stop for the monthly Brattleboro Gallery Walk.  A short artist write up/picture of your art work will be listed in the Gallery Walk publication.  </w:t>
      </w:r>
    </w:p>
    <w:p w:rsidR="00B01301" w:rsidRPr="002E5CA2" w:rsidRDefault="00B01301" w:rsidP="00B01301">
      <w:pPr>
        <w:rPr>
          <w:rFonts w:ascii="Arial Narrow" w:hAnsi="Arial Narrow" w:cs="Arial"/>
          <w:color w:val="132857"/>
        </w:rPr>
      </w:pPr>
    </w:p>
    <w:p w:rsidR="00B01301" w:rsidRDefault="00B01301">
      <w:r w:rsidRPr="002D7AC6">
        <w:rPr>
          <w:rFonts w:ascii="Arial Narrow" w:hAnsi="Arial Narrow" w:cs="Arial"/>
          <w:color w:val="132857"/>
        </w:rPr>
        <w:t xml:space="preserve">Please email Kathy Dowd, Welcome Center Manager, at </w:t>
      </w:r>
      <w:hyperlink r:id="rId15" w:history="1">
        <w:r w:rsidRPr="002D7AC6">
          <w:rPr>
            <w:rStyle w:val="Hyperlink"/>
            <w:rFonts w:ascii="Arial Narrow" w:hAnsi="Arial Narrow" w:cs="Arial"/>
          </w:rPr>
          <w:t>Kathy.Dowd@vermont.gov</w:t>
        </w:r>
      </w:hyperlink>
      <w:r w:rsidRPr="002D7AC6">
        <w:rPr>
          <w:rFonts w:ascii="Arial Narrow" w:hAnsi="Arial Narrow" w:cs="Arial"/>
          <w:color w:val="132857"/>
        </w:rPr>
        <w:t>, for further information or to schedule an exhibit</w:t>
      </w:r>
      <w:r w:rsidRPr="002D7AC6">
        <w:rPr>
          <w:rFonts w:ascii="Arial" w:hAnsi="Arial" w:cs="Arial"/>
          <w:color w:val="132857"/>
        </w:rPr>
        <w:t>.</w:t>
      </w:r>
    </w:p>
    <w:sectPr w:rsidR="00B01301" w:rsidSect="00932886">
      <w:pgSz w:w="12240" w:h="15840"/>
      <w:pgMar w:top="648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CF"/>
    <w:rsid w:val="00002EBB"/>
    <w:rsid w:val="00155DFC"/>
    <w:rsid w:val="002130DB"/>
    <w:rsid w:val="0097652F"/>
    <w:rsid w:val="00B01301"/>
    <w:rsid w:val="00C82CDB"/>
    <w:rsid w:val="00ED48CF"/>
    <w:rsid w:val="00F5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8C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8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8C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8C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8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8C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hyperlink" Target="mailto:Kathy.Dowd@vermont.gov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Kathy.Dowd@vermont.gov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Vermont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Bevan Quinn</dc:creator>
  <cp:lastModifiedBy>Bevan Quinn</cp:lastModifiedBy>
  <cp:revision>2</cp:revision>
  <cp:lastPrinted>2016-05-31T18:36:00Z</cp:lastPrinted>
  <dcterms:created xsi:type="dcterms:W3CDTF">2016-05-31T19:20:00Z</dcterms:created>
  <dcterms:modified xsi:type="dcterms:W3CDTF">2016-05-31T19:20:00Z</dcterms:modified>
</cp:coreProperties>
</file>